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DE31" w14:textId="3CA49A30" w:rsidR="00310DA7" w:rsidRDefault="13F9FE0D" w:rsidP="3CD5BBFA">
      <w:pPr>
        <w:rPr>
          <w:rFonts w:ascii="Aptos" w:eastAsia="Aptos" w:hAnsi="Aptos" w:cs="Aptos"/>
          <w:color w:val="0070C0"/>
        </w:rPr>
      </w:pPr>
      <w:r w:rsidRPr="3CD5BBFA">
        <w:rPr>
          <w:rFonts w:ascii="Aptos" w:eastAsia="Aptos" w:hAnsi="Aptos" w:cs="Aptos"/>
          <w:b/>
          <w:bCs/>
          <w:color w:val="0070C0"/>
        </w:rPr>
        <w:t xml:space="preserve">National </w:t>
      </w:r>
      <w:r w:rsidR="00416358" w:rsidRPr="3CD5BBFA">
        <w:rPr>
          <w:rFonts w:ascii="Aptos" w:eastAsia="Aptos" w:hAnsi="Aptos" w:cs="Aptos"/>
          <w:b/>
          <w:bCs/>
          <w:color w:val="0070C0"/>
        </w:rPr>
        <w:t>Resources</w:t>
      </w:r>
      <w:r w:rsidRPr="3CD5BBFA">
        <w:rPr>
          <w:rFonts w:ascii="Aptos" w:eastAsia="Aptos" w:hAnsi="Aptos" w:cs="Aptos"/>
          <w:b/>
          <w:bCs/>
          <w:color w:val="0070C0"/>
        </w:rPr>
        <w:t xml:space="preserve"> </w:t>
      </w:r>
    </w:p>
    <w:p w14:paraId="644F7148" w14:textId="49E9C1C4" w:rsidR="00310DA7" w:rsidRDefault="13F9FE0D" w:rsidP="3CD5BBFA">
      <w:pPr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inline distT="0" distB="0" distL="0" distR="0" wp14:anchorId="67328A1B" wp14:editId="11BBE959">
            <wp:extent cx="1247775" cy="619125"/>
            <wp:effectExtent l="0" t="0" r="0" b="0"/>
            <wp:docPr id="1877965891" name="Picture 187796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B8AB" w14:textId="136614FA" w:rsidR="00310DA7" w:rsidRDefault="13F9FE0D" w:rsidP="3CD5BBFA">
      <w:pPr>
        <w:rPr>
          <w:rFonts w:ascii="Aptos" w:eastAsia="Aptos" w:hAnsi="Aptos" w:cs="Aptos"/>
          <w:color w:val="000000" w:themeColor="text1"/>
        </w:rPr>
      </w:pPr>
      <w:r w:rsidRPr="3CD5BBFA">
        <w:rPr>
          <w:rFonts w:ascii="Aptos" w:eastAsia="Aptos" w:hAnsi="Aptos" w:cs="Aptos"/>
          <w:b/>
          <w:bCs/>
          <w:color w:val="000000" w:themeColor="text1"/>
        </w:rPr>
        <w:t>Mental Health Support Line:</w:t>
      </w:r>
      <w:r w:rsidRPr="3CD5BBFA">
        <w:rPr>
          <w:rFonts w:ascii="Aptos" w:eastAsia="Aptos" w:hAnsi="Aptos" w:cs="Aptos"/>
          <w:color w:val="000000" w:themeColor="text1"/>
        </w:rPr>
        <w:t xml:space="preserve"> For immediate mental health support or referral, call </w:t>
      </w:r>
      <w:r w:rsidRPr="3CD5BBFA">
        <w:rPr>
          <w:rFonts w:ascii="Aptos" w:eastAsia="Aptos" w:hAnsi="Aptos" w:cs="Aptos"/>
          <w:b/>
          <w:bCs/>
          <w:color w:val="000000" w:themeColor="text1"/>
        </w:rPr>
        <w:t>310-6789</w:t>
      </w:r>
      <w:r w:rsidRPr="3CD5BBFA">
        <w:rPr>
          <w:rFonts w:ascii="Aptos" w:eastAsia="Aptos" w:hAnsi="Aptos" w:cs="Aptos"/>
          <w:color w:val="000000" w:themeColor="text1"/>
        </w:rPr>
        <w:t xml:space="preserve"> (no area code) 24 hours a day.</w:t>
      </w:r>
    </w:p>
    <w:p w14:paraId="2E98C054" w14:textId="3967E8E0" w:rsidR="00310DA7" w:rsidRDefault="13F9FE0D" w:rsidP="3CD5BBFA">
      <w:pPr>
        <w:rPr>
          <w:rFonts w:ascii="Aptos" w:eastAsia="Aptos" w:hAnsi="Aptos" w:cs="Aptos"/>
          <w:color w:val="333333"/>
        </w:rPr>
      </w:pPr>
      <w:r w:rsidRPr="3CD5BBFA">
        <w:rPr>
          <w:rFonts w:ascii="Aptos" w:eastAsia="Aptos" w:hAnsi="Aptos" w:cs="Aptos"/>
          <w:color w:val="000000" w:themeColor="text1"/>
        </w:rPr>
        <w:t xml:space="preserve"> </w:t>
      </w:r>
      <w:r w:rsidRPr="3CD5BBFA">
        <w:rPr>
          <w:rFonts w:ascii="Aptos" w:eastAsia="Aptos" w:hAnsi="Aptos" w:cs="Aptos"/>
          <w:b/>
          <w:bCs/>
          <w:color w:val="333333"/>
        </w:rPr>
        <w:t>9-8-8: National Suicide Prevention and Mental Health Crisis Hotline</w:t>
      </w:r>
      <w:r w:rsidRPr="3CD5BBFA">
        <w:rPr>
          <w:rFonts w:ascii="Aptos" w:eastAsia="Aptos" w:hAnsi="Aptos" w:cs="Aptos"/>
          <w:color w:val="333333"/>
        </w:rPr>
        <w:t xml:space="preserve"> - </w:t>
      </w:r>
      <w:r w:rsidRPr="3CD5BBFA">
        <w:rPr>
          <w:rFonts w:ascii="Aptos" w:eastAsia="Aptos" w:hAnsi="Aptos" w:cs="Aptos"/>
          <w:b/>
          <w:bCs/>
          <w:color w:val="333333"/>
        </w:rPr>
        <w:t>Dial or text 9-8-8</w:t>
      </w:r>
      <w:r w:rsidRPr="3CD5BBFA">
        <w:rPr>
          <w:rFonts w:ascii="Aptos" w:eastAsia="Aptos" w:hAnsi="Aptos" w:cs="Aptos"/>
          <w:color w:val="333333"/>
        </w:rPr>
        <w:t xml:space="preserve">; 24/7 voice or text support for mental health crisis and suicide prevention. </w:t>
      </w:r>
      <w:hyperlink r:id="rId5">
        <w:r w:rsidRPr="3CD5BBFA">
          <w:rPr>
            <w:rStyle w:val="Hyperlink"/>
            <w:rFonts w:ascii="Aptos" w:eastAsia="Aptos" w:hAnsi="Aptos" w:cs="Aptos"/>
          </w:rPr>
          <w:t>Visit 988.ca</w:t>
        </w:r>
      </w:hyperlink>
      <w:r w:rsidRPr="3CD5BBFA">
        <w:rPr>
          <w:rFonts w:ascii="Aptos" w:eastAsia="Aptos" w:hAnsi="Aptos" w:cs="Aptos"/>
          <w:color w:val="333333"/>
        </w:rPr>
        <w:t xml:space="preserve"> for more information.</w:t>
      </w:r>
    </w:p>
    <w:p w14:paraId="2C078E63" w14:textId="2D2C0014" w:rsidR="00310DA7" w:rsidRDefault="00000000" w:rsidP="3CD5BBFA">
      <w:pPr>
        <w:rPr>
          <w:rFonts w:ascii="Aptos" w:eastAsia="Aptos" w:hAnsi="Aptos" w:cs="Aptos"/>
          <w:color w:val="000000" w:themeColor="text1"/>
        </w:rPr>
      </w:pPr>
      <w:r>
        <w:br/>
      </w:r>
    </w:p>
    <w:sectPr w:rsidR="0031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3E838"/>
    <w:rsid w:val="00310DA7"/>
    <w:rsid w:val="00416358"/>
    <w:rsid w:val="004D406A"/>
    <w:rsid w:val="13F9FE0D"/>
    <w:rsid w:val="3CD5BBFA"/>
    <w:rsid w:val="6D13E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E838"/>
  <w15:chartTrackingRefBased/>
  <w15:docId w15:val="{045C0661-568C-4063-8A79-9AF3BC24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CD5BBF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988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Edward</dc:creator>
  <cp:keywords/>
  <dc:description/>
  <cp:lastModifiedBy>Heather Edward</cp:lastModifiedBy>
  <cp:revision>2</cp:revision>
  <dcterms:created xsi:type="dcterms:W3CDTF">2025-04-21T03:28:00Z</dcterms:created>
  <dcterms:modified xsi:type="dcterms:W3CDTF">2025-04-21T03:28:00Z</dcterms:modified>
</cp:coreProperties>
</file>